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4E" w:rsidRPr="009F6271" w:rsidRDefault="00A7294E" w:rsidP="00A7294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71">
        <w:rPr>
          <w:rFonts w:ascii="Times New Roman" w:hAnsi="Times New Roman" w:cs="Times New Roman"/>
          <w:sz w:val="24"/>
          <w:szCs w:val="24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A7294E" w:rsidRPr="009F6271" w:rsidRDefault="00FC09A3" w:rsidP="00A7294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71">
        <w:rPr>
          <w:rFonts w:ascii="Times New Roman" w:hAnsi="Times New Roman" w:cs="Times New Roman"/>
          <w:sz w:val="24"/>
          <w:szCs w:val="24"/>
        </w:rPr>
        <w:t xml:space="preserve">ОПИФ рыночных финансовых инструментов «ПРОМСВЯЗЬ – Окно возможностей». Правила фонда зарегистрированы Банком России 23.09.2021 за № 4614. 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7" w:history="1">
        <w:r w:rsidRPr="009F62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F62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F62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upravlyaem</w:t>
        </w:r>
        <w:r w:rsidRPr="009F62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F62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F6271">
        <w:rPr>
          <w:rFonts w:ascii="Times New Roman" w:hAnsi="Times New Roman" w:cs="Times New Roman"/>
          <w:sz w:val="24"/>
          <w:szCs w:val="24"/>
        </w:rPr>
        <w:t>.</w:t>
      </w:r>
      <w:r w:rsidR="00A7294E" w:rsidRPr="009F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B5" w:rsidRPr="009F6271" w:rsidRDefault="00A7294E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9F6271"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DC4349" w:rsidRPr="009F6271" w:rsidRDefault="00DC4349" w:rsidP="00DC4349">
      <w:pPr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3D" w:rsidRPr="009F6271" w:rsidRDefault="00290A3D" w:rsidP="00290A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62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Агенте:</w:t>
      </w:r>
    </w:p>
    <w:p w:rsidR="00290A3D" w:rsidRPr="009F6271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290A3D" w:rsidRPr="009F6271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27044" w:rsidRPr="009F6271" w:rsidRDefault="00127044" w:rsidP="001270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8452B1" w:rsidRPr="009F6271" w:rsidRDefault="008452B1" w:rsidP="008452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включения сведений об агенте в реестр паевых инвестиционных фондов – </w:t>
      </w:r>
      <w:r w:rsidR="00694056"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4056"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94056"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182861" w:rsidRPr="009F6271" w:rsidRDefault="00182861" w:rsidP="001828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ГОРОД МОСКВА </w:t>
      </w:r>
    </w:p>
    <w:p w:rsidR="00182861" w:rsidRPr="009F6271" w:rsidRDefault="00182861" w:rsidP="001828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109052, ГОРОД МОСКВА, УЛ. СМИРНОВСКАЯ, Д. 10, СТР. 22</w:t>
      </w:r>
    </w:p>
    <w:p w:rsidR="00290A3D" w:rsidRPr="009F6271" w:rsidRDefault="00290A3D" w:rsidP="001828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290A3D" w:rsidRPr="009F6271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512386" w:rsidRPr="009F6271" w:rsidRDefault="00512386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8" w:history="1">
        <w:r w:rsidRPr="009F62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F62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F62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9F62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F627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47480" w:rsidRDefault="00747480" w:rsidP="00075E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C2AB0" w:rsidRDefault="003C2AB0" w:rsidP="003C2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 г. действуют пункты приёма заявок по следующим адресам:</w:t>
      </w:r>
    </w:p>
    <w:p w:rsidR="003C2AB0" w:rsidRDefault="003C2AB0" w:rsidP="003C2AB0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3C2AB0" w:rsidTr="003C2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2AB0" w:rsidRDefault="003C2A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3C2AB0" w:rsidTr="003C2AB0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3C2AB0" w:rsidRDefault="003C2AB0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3C2AB0" w:rsidRDefault="003C2AB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ДО "Семеновский"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3C2AB0" w:rsidRDefault="003C2AB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г. Москва, ул.Б.Семеновская, д.32, стр.1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3C2AB0" w:rsidRDefault="003C2AB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Пн-Пт : 09:00 - 18:00</w:t>
            </w:r>
          </w:p>
        </w:tc>
      </w:tr>
    </w:tbl>
    <w:p w:rsidR="003C2AB0" w:rsidRDefault="003C2AB0" w:rsidP="003C2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AB0" w:rsidRDefault="003C2AB0" w:rsidP="003C2A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3C2AB0" w:rsidRDefault="003C2AB0" w:rsidP="003C2A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C2AB0" w:rsidTr="003C2AB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Перерыв:12:00 - 13:00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08:30 - 16:30</w:t>
            </w:r>
          </w:p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C2AB0" w:rsidRDefault="003C2AB0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3C2AB0" w:rsidRDefault="003C2AB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2AB0" w:rsidTr="003C2AB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</w:tbl>
    <w:p w:rsidR="003C2AB0" w:rsidRDefault="003C2AB0" w:rsidP="003C2A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AB0" w:rsidRDefault="003C2AB0" w:rsidP="003C2AB0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3C2AB0" w:rsidRDefault="003C2AB0" w:rsidP="003C2AB0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3C2AB0" w:rsidRDefault="003C2AB0" w:rsidP="003C2A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3C2AB0" w:rsidTr="003C2AB0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B0" w:rsidRDefault="003C2AB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3C2AB0" w:rsidRDefault="003C2AB0" w:rsidP="003C2AB0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C2AB0" w:rsidRDefault="003C2AB0" w:rsidP="003C2A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3C2AB0" w:rsidRDefault="003C2AB0" w:rsidP="003C2A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C2AB0" w:rsidRDefault="003C2AB0" w:rsidP="003C2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3C2AB0" w:rsidRDefault="003C2AB0" w:rsidP="003C2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3C2AB0" w:rsidRDefault="003C2AB0" w:rsidP="003C2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3C2AB0" w:rsidRDefault="003C2AB0" w:rsidP="003C2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3C2AB0" w:rsidRDefault="003C2AB0" w:rsidP="003C2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3C2AB0" w:rsidRDefault="003C2AB0" w:rsidP="003C2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3C2AB0" w:rsidRDefault="003C2AB0" w:rsidP="003C2A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C953E5" w:rsidRPr="009F6271" w:rsidRDefault="00C953E5" w:rsidP="003C2AB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C953E5" w:rsidRPr="009F6271" w:rsidSect="009F6271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27" w:rsidRDefault="009C6027" w:rsidP="005F6834">
      <w:r>
        <w:separator/>
      </w:r>
    </w:p>
  </w:endnote>
  <w:endnote w:type="continuationSeparator" w:id="0">
    <w:p w:rsidR="009C6027" w:rsidRDefault="009C6027" w:rsidP="005F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27" w:rsidRDefault="009C6027" w:rsidP="005F6834">
      <w:r>
        <w:separator/>
      </w:r>
    </w:p>
  </w:footnote>
  <w:footnote w:type="continuationSeparator" w:id="0">
    <w:p w:rsidR="009C6027" w:rsidRDefault="009C6027" w:rsidP="005F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75E5C"/>
    <w:rsid w:val="00127044"/>
    <w:rsid w:val="00157A85"/>
    <w:rsid w:val="00182861"/>
    <w:rsid w:val="001904CB"/>
    <w:rsid w:val="001A252D"/>
    <w:rsid w:val="001B192A"/>
    <w:rsid w:val="00211176"/>
    <w:rsid w:val="00235B74"/>
    <w:rsid w:val="00290A3D"/>
    <w:rsid w:val="002B72C9"/>
    <w:rsid w:val="002F7755"/>
    <w:rsid w:val="002F778A"/>
    <w:rsid w:val="00326A2A"/>
    <w:rsid w:val="00331914"/>
    <w:rsid w:val="003457BA"/>
    <w:rsid w:val="00350E92"/>
    <w:rsid w:val="0035198C"/>
    <w:rsid w:val="00383841"/>
    <w:rsid w:val="00384727"/>
    <w:rsid w:val="003B1333"/>
    <w:rsid w:val="003C2AB0"/>
    <w:rsid w:val="00402D8F"/>
    <w:rsid w:val="00422557"/>
    <w:rsid w:val="0045406F"/>
    <w:rsid w:val="004A1600"/>
    <w:rsid w:val="004D14CC"/>
    <w:rsid w:val="00512386"/>
    <w:rsid w:val="005F6834"/>
    <w:rsid w:val="00623967"/>
    <w:rsid w:val="00682CCD"/>
    <w:rsid w:val="00691952"/>
    <w:rsid w:val="00694056"/>
    <w:rsid w:val="00714CB7"/>
    <w:rsid w:val="00745574"/>
    <w:rsid w:val="00747480"/>
    <w:rsid w:val="0075524B"/>
    <w:rsid w:val="00766841"/>
    <w:rsid w:val="00770234"/>
    <w:rsid w:val="00820BB5"/>
    <w:rsid w:val="00836BBB"/>
    <w:rsid w:val="008452B1"/>
    <w:rsid w:val="00845E3C"/>
    <w:rsid w:val="00862B88"/>
    <w:rsid w:val="00864D42"/>
    <w:rsid w:val="008D05DE"/>
    <w:rsid w:val="00934CE6"/>
    <w:rsid w:val="00972558"/>
    <w:rsid w:val="009C6027"/>
    <w:rsid w:val="009F6271"/>
    <w:rsid w:val="00A31EA9"/>
    <w:rsid w:val="00A5196F"/>
    <w:rsid w:val="00A71D9A"/>
    <w:rsid w:val="00A7294E"/>
    <w:rsid w:val="00AB2F76"/>
    <w:rsid w:val="00AF6291"/>
    <w:rsid w:val="00B24FBE"/>
    <w:rsid w:val="00B370D8"/>
    <w:rsid w:val="00B43AA1"/>
    <w:rsid w:val="00B57655"/>
    <w:rsid w:val="00B75D5C"/>
    <w:rsid w:val="00B91EAB"/>
    <w:rsid w:val="00BC4586"/>
    <w:rsid w:val="00C24EC7"/>
    <w:rsid w:val="00C4635E"/>
    <w:rsid w:val="00C94EB5"/>
    <w:rsid w:val="00C953E5"/>
    <w:rsid w:val="00D20E7B"/>
    <w:rsid w:val="00D332B2"/>
    <w:rsid w:val="00D4538D"/>
    <w:rsid w:val="00DA0569"/>
    <w:rsid w:val="00DC4349"/>
    <w:rsid w:val="00DE4D3F"/>
    <w:rsid w:val="00EB1A14"/>
    <w:rsid w:val="00F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512386"/>
  </w:style>
  <w:style w:type="numbering" w:customStyle="1" w:styleId="130">
    <w:name w:val="Нет списка13"/>
    <w:next w:val="a2"/>
    <w:uiPriority w:val="99"/>
    <w:semiHidden/>
    <w:unhideWhenUsed/>
    <w:rsid w:val="00512386"/>
  </w:style>
  <w:style w:type="numbering" w:customStyle="1" w:styleId="112">
    <w:name w:val="Нет списка112"/>
    <w:next w:val="a2"/>
    <w:semiHidden/>
    <w:unhideWhenUsed/>
    <w:rsid w:val="00512386"/>
  </w:style>
  <w:style w:type="numbering" w:customStyle="1" w:styleId="220">
    <w:name w:val="Нет списка22"/>
    <w:next w:val="a2"/>
    <w:uiPriority w:val="99"/>
    <w:semiHidden/>
    <w:unhideWhenUsed/>
    <w:rsid w:val="00512386"/>
  </w:style>
  <w:style w:type="numbering" w:customStyle="1" w:styleId="121">
    <w:name w:val="Нет списка121"/>
    <w:next w:val="a2"/>
    <w:uiPriority w:val="99"/>
    <w:semiHidden/>
    <w:unhideWhenUsed/>
    <w:rsid w:val="00512386"/>
  </w:style>
  <w:style w:type="numbering" w:customStyle="1" w:styleId="1111">
    <w:name w:val="Нет списка1111"/>
    <w:next w:val="a2"/>
    <w:semiHidden/>
    <w:unhideWhenUsed/>
    <w:rsid w:val="00512386"/>
  </w:style>
  <w:style w:type="numbering" w:customStyle="1" w:styleId="2110">
    <w:name w:val="Нет списка211"/>
    <w:next w:val="a2"/>
    <w:uiPriority w:val="99"/>
    <w:semiHidden/>
    <w:unhideWhenUsed/>
    <w:rsid w:val="00512386"/>
  </w:style>
  <w:style w:type="numbering" w:customStyle="1" w:styleId="310">
    <w:name w:val="Нет списка31"/>
    <w:next w:val="a2"/>
    <w:uiPriority w:val="99"/>
    <w:semiHidden/>
    <w:unhideWhenUsed/>
    <w:rsid w:val="00512386"/>
  </w:style>
  <w:style w:type="numbering" w:customStyle="1" w:styleId="41">
    <w:name w:val="Нет списка41"/>
    <w:next w:val="a2"/>
    <w:uiPriority w:val="99"/>
    <w:semiHidden/>
    <w:unhideWhenUsed/>
    <w:rsid w:val="00512386"/>
  </w:style>
  <w:style w:type="numbering" w:customStyle="1" w:styleId="510">
    <w:name w:val="Нет списка51"/>
    <w:next w:val="a2"/>
    <w:uiPriority w:val="99"/>
    <w:semiHidden/>
    <w:unhideWhenUsed/>
    <w:rsid w:val="00512386"/>
  </w:style>
  <w:style w:type="numbering" w:customStyle="1" w:styleId="131">
    <w:name w:val="Нет списка131"/>
    <w:next w:val="a2"/>
    <w:uiPriority w:val="99"/>
    <w:semiHidden/>
    <w:unhideWhenUsed/>
    <w:rsid w:val="00512386"/>
  </w:style>
  <w:style w:type="numbering" w:customStyle="1" w:styleId="1121">
    <w:name w:val="Нет списка1121"/>
    <w:next w:val="a2"/>
    <w:semiHidden/>
    <w:unhideWhenUsed/>
    <w:rsid w:val="00512386"/>
  </w:style>
  <w:style w:type="numbering" w:customStyle="1" w:styleId="221">
    <w:name w:val="Нет списка221"/>
    <w:next w:val="a2"/>
    <w:uiPriority w:val="99"/>
    <w:semiHidden/>
    <w:unhideWhenUsed/>
    <w:rsid w:val="00512386"/>
  </w:style>
  <w:style w:type="numbering" w:customStyle="1" w:styleId="1211">
    <w:name w:val="Нет списка1211"/>
    <w:next w:val="a2"/>
    <w:uiPriority w:val="99"/>
    <w:semiHidden/>
    <w:unhideWhenUsed/>
    <w:rsid w:val="00512386"/>
  </w:style>
  <w:style w:type="numbering" w:customStyle="1" w:styleId="11111">
    <w:name w:val="Нет списка11111"/>
    <w:next w:val="a2"/>
    <w:semiHidden/>
    <w:unhideWhenUsed/>
    <w:rsid w:val="00512386"/>
  </w:style>
  <w:style w:type="numbering" w:customStyle="1" w:styleId="2111">
    <w:name w:val="Нет списка2111"/>
    <w:next w:val="a2"/>
    <w:uiPriority w:val="99"/>
    <w:semiHidden/>
    <w:unhideWhenUsed/>
    <w:rsid w:val="00512386"/>
  </w:style>
  <w:style w:type="numbering" w:customStyle="1" w:styleId="311">
    <w:name w:val="Нет списка311"/>
    <w:next w:val="a2"/>
    <w:uiPriority w:val="99"/>
    <w:semiHidden/>
    <w:unhideWhenUsed/>
    <w:rsid w:val="00512386"/>
  </w:style>
  <w:style w:type="numbering" w:customStyle="1" w:styleId="411">
    <w:name w:val="Нет списка411"/>
    <w:next w:val="a2"/>
    <w:uiPriority w:val="99"/>
    <w:semiHidden/>
    <w:unhideWhenUsed/>
    <w:rsid w:val="00512386"/>
  </w:style>
  <w:style w:type="numbering" w:customStyle="1" w:styleId="6">
    <w:name w:val="Нет списка6"/>
    <w:next w:val="a2"/>
    <w:uiPriority w:val="99"/>
    <w:semiHidden/>
    <w:unhideWhenUsed/>
    <w:rsid w:val="00422557"/>
  </w:style>
  <w:style w:type="numbering" w:customStyle="1" w:styleId="7">
    <w:name w:val="Нет списка7"/>
    <w:next w:val="a2"/>
    <w:uiPriority w:val="99"/>
    <w:semiHidden/>
    <w:unhideWhenUsed/>
    <w:rsid w:val="00862B88"/>
  </w:style>
  <w:style w:type="table" w:customStyle="1" w:styleId="24">
    <w:name w:val="Сетка таблицы2"/>
    <w:basedOn w:val="a1"/>
    <w:rsid w:val="00862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862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unhideWhenUsed/>
    <w:rsid w:val="00B75D5C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75D5C"/>
    <w:rPr>
      <w:rFonts w:ascii="Calibri" w:hAnsi="Calibri" w:cs="Calibri"/>
    </w:rPr>
  </w:style>
  <w:style w:type="paragraph" w:styleId="afb">
    <w:name w:val="footnote text"/>
    <w:basedOn w:val="a"/>
    <w:link w:val="afc"/>
    <w:uiPriority w:val="99"/>
    <w:rsid w:val="00B75D5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B75D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avlya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11786</Words>
  <Characters>67181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17</cp:revision>
  <cp:lastPrinted>2022-12-14T14:07:00Z</cp:lastPrinted>
  <dcterms:created xsi:type="dcterms:W3CDTF">2022-11-02T08:24:00Z</dcterms:created>
  <dcterms:modified xsi:type="dcterms:W3CDTF">2024-04-10T07:35:00Z</dcterms:modified>
</cp:coreProperties>
</file>